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B1" w:rsidRPr="000270B1" w:rsidRDefault="002F73D1" w:rsidP="000270B1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hyperlink r:id="rId5" w:tooltip="Постоянная ссылка на Рекомендации родителям по формированию здорового образа жизни у детей" w:history="1">
        <w:r w:rsidR="000270B1" w:rsidRPr="000270B1">
          <w:rPr>
            <w:rFonts w:ascii="Arial" w:eastAsia="Times New Roman" w:hAnsi="Arial" w:cs="Arial"/>
            <w:b/>
            <w:bCs/>
            <w:color w:val="326693"/>
            <w:sz w:val="42"/>
            <w:szCs w:val="42"/>
            <w:lang w:eastAsia="ru-RU"/>
          </w:rPr>
          <w:t>Рекомендации родителям по формированию здорового образа жизни у детей</w:t>
        </w:r>
      </w:hyperlink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          </w:t>
      </w:r>
      <w:r w:rsidRPr="000270B1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278DC5C0" wp14:editId="04E82C66">
            <wp:extent cx="5457825" cy="4095750"/>
            <wp:effectExtent l="0" t="0" r="9525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FF8000"/>
          <w:sz w:val="30"/>
          <w:szCs w:val="30"/>
          <w:lang w:eastAsia="ru-RU"/>
        </w:rPr>
        <w:t>ЗОЛОТЫЕ ПРАВИЛА ЗДОРОВОГО ОБРАЗА ЖИЗНИ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Новый день начинайте с улыбки и с утренней разминки;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Соблюдайте режим дня;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Помните: лучше умная книга, чем бесцельный просмотр телевизора;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Любите своего ребенка - он ваш, уважайте членов своей семьи, они - попутчики на вашем пути;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Обнимать ребенка следует не менее 4 раз, а лучше - 8 раз;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Не бывает плохих детей, бывают плохие поступки;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Личный пример по здоровому образу жизни - лучше хорошей морали;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8. Используйте естественные факторы закаливания - солнце, воздух и воду;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 Помните: простая пища полезнее для здоровья, чем искусные яства;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10. Лучший вид отдыха - прогулка с семьей на свежем воздухе, лучшее развлечение для ребенка - совместная игра с родителями.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  <w:r w:rsidRPr="000270B1">
        <w:rPr>
          <w:rFonts w:ascii="Arial" w:eastAsia="Times New Roman" w:hAnsi="Arial" w:cs="Arial"/>
          <w:b/>
          <w:bCs/>
          <w:i/>
          <w:iCs/>
          <w:color w:val="8B4513"/>
          <w:sz w:val="32"/>
          <w:szCs w:val="32"/>
          <w:lang w:eastAsia="ru-RU"/>
        </w:rPr>
        <w:lastRenderedPageBreak/>
        <w:t>Рекомендации родителям по формированию здорового образа жизни у детей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Здоровье Вашего ребенка является важнейшей ценностью и наша общая задача – сохранить и укрепить его.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ПОМНИТЕ: пример родителей является определяющим при формировании привычек и образа жизни ребенка.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Контролируйте досуг вашего ребенка: просмотр телепередач, встречи с друзьями, прогулки на свежем воздухе.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Традиции здорового питания в семье – залог сохранения здоровья ребенка.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В формировании ответственного отношения ребенка к своему здоровью используйте пример авторитетных для него людей: известных актеров,  музыкантов, спортсменов.</w:t>
      </w:r>
    </w:p>
    <w:p w:rsidR="000270B1" w:rsidRDefault="000270B1" w:rsidP="000270B1">
      <w:pPr>
        <w:shd w:val="clear" w:color="auto" w:fill="FFFFFF"/>
        <w:spacing w:before="150" w:after="180" w:line="240" w:lineRule="auto"/>
        <w:jc w:val="center"/>
        <w:rPr>
          <w:rFonts w:ascii="Arial" w:eastAsia="Times New Roman" w:hAnsi="Arial" w:cs="Arial"/>
          <w:b/>
          <w:bCs/>
          <w:i/>
          <w:iCs/>
          <w:color w:val="8B4513"/>
          <w:sz w:val="30"/>
          <w:szCs w:val="30"/>
          <w:lang w:eastAsia="ru-RU"/>
        </w:rPr>
      </w:pPr>
    </w:p>
    <w:p w:rsidR="000270B1" w:rsidRPr="000270B1" w:rsidRDefault="000270B1" w:rsidP="000270B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8B4513"/>
          <w:sz w:val="33"/>
          <w:szCs w:val="33"/>
          <w:lang w:eastAsia="ru-RU"/>
        </w:rPr>
        <w:t>Уважаемые папы и мамы!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С раннего детства воспитывайте у своих детей привычку заниматься физкультурой и спортом!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Уважайте спортивные интересы и пристрастия своего ребенка!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Поддерживайте желание участвовать в спортивных мероприятиях класса и школы!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Участвуйте в спортивных мероприятиях детских садов, класса и школы, это способствует укреплению вашего авторитета в глазах собственного ребенка!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Воспитывайте в своих детях уважение к людям, занимающимся спортом!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Рассказывайте о своих спортивных достижениях в детстве и юности!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lastRenderedPageBreak/>
        <w:t>- Дарите своим детям спортивный инвентарь и снаряжение!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Демонстрируйте свой пример занятий физкультурой и спортом!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Совершайте со своим ребенком прогулки на свежем воздухе всей семьей, походы и экскурсии!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Радуйтесь успехам в спорте своего ребенка и его друзей!</w:t>
      </w:r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На самом видном месте в доме помещайте награды за спортивные достижения своего ребенка!</w:t>
      </w:r>
    </w:p>
    <w:p w:rsid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t>- Поддерживайте своего ребенка в случае неудач, закаляйте его волю и характер!</w:t>
      </w:r>
    </w:p>
    <w:p w:rsidR="002F73D1" w:rsidRDefault="002F73D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</w:p>
    <w:p w:rsidR="002F73D1" w:rsidRPr="000270B1" w:rsidRDefault="002F73D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</w:p>
    <w:p w:rsidR="000270B1" w:rsidRPr="000270B1" w:rsidRDefault="000270B1" w:rsidP="000270B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270B1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                            </w:t>
      </w:r>
      <w:r w:rsidRPr="000270B1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59FBE9C5" wp14:editId="3044048E">
            <wp:extent cx="4324350" cy="2400300"/>
            <wp:effectExtent l="0" t="0" r="0" b="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545" w:rsidRDefault="002F73D1"/>
    <w:sectPr w:rsidR="00E40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B1"/>
    <w:rsid w:val="000270B1"/>
    <w:rsid w:val="002F73D1"/>
    <w:rsid w:val="0048041A"/>
    <w:rsid w:val="00E8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xn--21-dlc6asabnik.xn--p1ai/%d1%80%d0%b5%d0%ba%d0%be%d0%bc%d0%b5%d0%bd%d0%b4%d0%b0%d1%86%d0%b8%d0%b8-%d1%80%d0%be%d0%b4%d0%b8%d1%82%d0%b5%d0%bb%d1%8f%d0%bc-%d0%bf%d0%be-%d1%84%d0%be%d1%80%d0%bc%d0%b8%d1%80%d0%be%d0%b2%d0%b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Группа Петушок</cp:lastModifiedBy>
  <cp:revision>3</cp:revision>
  <dcterms:created xsi:type="dcterms:W3CDTF">2020-11-23T19:08:00Z</dcterms:created>
  <dcterms:modified xsi:type="dcterms:W3CDTF">2020-11-25T12:05:00Z</dcterms:modified>
</cp:coreProperties>
</file>